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67CF" w14:textId="77777777" w:rsidR="006828EA" w:rsidRPr="00F57F50" w:rsidRDefault="006828EA" w:rsidP="00F57F50">
      <w:pPr>
        <w:ind w:firstLine="720"/>
        <w:jc w:val="center"/>
        <w:rPr>
          <w:b/>
          <w:bCs/>
          <w:sz w:val="28"/>
          <w:szCs w:val="28"/>
          <w:u w:val="single"/>
        </w:rPr>
      </w:pPr>
      <w:r w:rsidRPr="00F57F50">
        <w:rPr>
          <w:b/>
          <w:bCs/>
          <w:sz w:val="28"/>
          <w:szCs w:val="28"/>
          <w:u w:val="single"/>
        </w:rPr>
        <w:t>Bidding Prayers for 19 April 2026 Third Sunday of Easter</w:t>
      </w:r>
    </w:p>
    <w:p w14:paraId="3EA62A32" w14:textId="77777777" w:rsidR="006828EA" w:rsidRPr="00F57F50" w:rsidRDefault="006828EA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Father</w:t>
      </w:r>
      <w:r w:rsidRPr="00F57F50">
        <w:rPr>
          <w:sz w:val="28"/>
          <w:szCs w:val="28"/>
        </w:rPr>
        <w:tab/>
      </w:r>
      <w:r w:rsidRPr="00F57F50">
        <w:rPr>
          <w:rFonts w:ascii="Arial" w:hAnsi="Arial" w:cs="Arial"/>
          <w:sz w:val="28"/>
          <w:szCs w:val="28"/>
        </w:rPr>
        <w:t>As we celebrate the presence of the risen Lord, among us, let us bring our needs and the needs of others before our Heavenly Father.</w:t>
      </w:r>
    </w:p>
    <w:p w14:paraId="07AD8A46" w14:textId="77777777" w:rsidR="006828EA" w:rsidRPr="00F57F50" w:rsidRDefault="006828EA" w:rsidP="006828EA">
      <w:pPr>
        <w:ind w:left="1440" w:hanging="1440"/>
        <w:rPr>
          <w:rFonts w:ascii="Arial" w:hAnsi="Arial" w:cs="Arial"/>
          <w:sz w:val="28"/>
          <w:szCs w:val="28"/>
        </w:rPr>
      </w:pPr>
    </w:p>
    <w:p w14:paraId="279E4532" w14:textId="77777777" w:rsidR="006828EA" w:rsidRPr="00F57F50" w:rsidRDefault="006828EA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>As with the disciples on the road to Emmaus, may all members of the church have their hearts set on fire by the Word of God, recognising Christ in the Eucharist.</w:t>
      </w:r>
    </w:p>
    <w:p w14:paraId="7DD1579E" w14:textId="77777777" w:rsidR="006828EA" w:rsidRPr="00F57F50" w:rsidRDefault="006828EA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</w:r>
      <w:r w:rsidRPr="00F57F50">
        <w:rPr>
          <w:rFonts w:ascii="Arial" w:hAnsi="Arial" w:cs="Arial"/>
          <w:i/>
          <w:iCs/>
          <w:sz w:val="28"/>
          <w:szCs w:val="28"/>
        </w:rPr>
        <w:t>Lord hear us.  Lord graciously hear us.</w:t>
      </w:r>
    </w:p>
    <w:p w14:paraId="631B3B09" w14:textId="77777777" w:rsidR="006828EA" w:rsidRPr="00F57F50" w:rsidRDefault="006828EA" w:rsidP="006828EA">
      <w:pPr>
        <w:ind w:left="1440" w:hanging="1440"/>
        <w:rPr>
          <w:rFonts w:ascii="Arial" w:hAnsi="Arial" w:cs="Arial"/>
          <w:sz w:val="28"/>
          <w:szCs w:val="28"/>
        </w:rPr>
      </w:pPr>
    </w:p>
    <w:p w14:paraId="26B4C507" w14:textId="77777777" w:rsidR="006828EA" w:rsidRPr="00F57F50" w:rsidRDefault="006828EA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 xml:space="preserve">Let us pray that the peace of the risen Christ </w:t>
      </w:r>
      <w:r w:rsidR="00E668E9">
        <w:rPr>
          <w:rFonts w:ascii="Arial" w:hAnsi="Arial" w:cs="Arial"/>
          <w:sz w:val="28"/>
          <w:szCs w:val="28"/>
        </w:rPr>
        <w:t>m</w:t>
      </w:r>
      <w:r w:rsidRPr="00F57F50">
        <w:rPr>
          <w:rFonts w:ascii="Arial" w:hAnsi="Arial" w:cs="Arial"/>
          <w:sz w:val="28"/>
          <w:szCs w:val="28"/>
        </w:rPr>
        <w:t>ay settle in areas of conflict, especially in the Middle East, Ukraine and the Sudan.  May leaders be guided by wisdom and a spirit of reconciliation.</w:t>
      </w:r>
    </w:p>
    <w:p w14:paraId="7FF76193" w14:textId="77777777" w:rsidR="006828EA" w:rsidRPr="00F57F50" w:rsidRDefault="006828EA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</w:r>
      <w:r w:rsidRPr="00F57F50">
        <w:rPr>
          <w:rFonts w:ascii="Arial" w:hAnsi="Arial" w:cs="Arial"/>
          <w:i/>
          <w:iCs/>
          <w:sz w:val="28"/>
          <w:szCs w:val="28"/>
        </w:rPr>
        <w:t>Lord hear us.  Lord graciously hear us.</w:t>
      </w:r>
    </w:p>
    <w:p w14:paraId="506741E8" w14:textId="77777777" w:rsidR="00071F63" w:rsidRPr="00F57F50" w:rsidRDefault="00071F63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</w:p>
    <w:p w14:paraId="245844B7" w14:textId="77777777" w:rsidR="00071F63" w:rsidRPr="00F57F50" w:rsidRDefault="00071F63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>Let us pray that young people may listen to God’s call and respond with courage and generosity, to the priesthood, diaconate or consecrated life.</w:t>
      </w:r>
    </w:p>
    <w:p w14:paraId="6950D561" w14:textId="77777777" w:rsidR="00071F63" w:rsidRPr="00F57F50" w:rsidRDefault="00071F63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</w:r>
      <w:r w:rsidRPr="00F57F50">
        <w:rPr>
          <w:rFonts w:ascii="Arial" w:hAnsi="Arial" w:cs="Arial"/>
          <w:i/>
          <w:iCs/>
          <w:sz w:val="28"/>
          <w:szCs w:val="28"/>
        </w:rPr>
        <w:t>Lord hear us.  Lord graciously hear us.</w:t>
      </w:r>
    </w:p>
    <w:p w14:paraId="5D16CD38" w14:textId="77777777" w:rsidR="00071F63" w:rsidRPr="00F57F50" w:rsidRDefault="00071F63" w:rsidP="006828EA">
      <w:pPr>
        <w:ind w:left="1440" w:hanging="1440"/>
        <w:rPr>
          <w:rFonts w:ascii="Arial" w:hAnsi="Arial" w:cs="Arial"/>
          <w:sz w:val="28"/>
          <w:szCs w:val="28"/>
        </w:rPr>
      </w:pPr>
    </w:p>
    <w:p w14:paraId="4ECBB529" w14:textId="77777777" w:rsidR="00071F63" w:rsidRPr="00F57F50" w:rsidRDefault="00071F63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>We pray for those struggling with physical or mental health</w:t>
      </w:r>
      <w:r w:rsidR="004C720F" w:rsidRPr="00F57F50">
        <w:rPr>
          <w:rFonts w:ascii="Arial" w:hAnsi="Arial" w:cs="Arial"/>
          <w:sz w:val="28"/>
          <w:szCs w:val="28"/>
        </w:rPr>
        <w:t>, loneliness or doubt.  May they feel the comforting presence of the Lord, walking beside them during their challenging experiences.</w:t>
      </w:r>
    </w:p>
    <w:p w14:paraId="77F1BB3C" w14:textId="77777777" w:rsidR="004C720F" w:rsidRPr="00F57F50" w:rsidRDefault="004C720F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</w:r>
      <w:r w:rsidRPr="00F57F50">
        <w:rPr>
          <w:rFonts w:ascii="Arial" w:hAnsi="Arial" w:cs="Arial"/>
          <w:i/>
          <w:iCs/>
          <w:sz w:val="28"/>
          <w:szCs w:val="28"/>
        </w:rPr>
        <w:t>Lord hear us.  Lord graciously hear us.</w:t>
      </w:r>
    </w:p>
    <w:p w14:paraId="0FA8E8BB" w14:textId="77777777" w:rsidR="004C720F" w:rsidRPr="00F57F50" w:rsidRDefault="004C720F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</w:p>
    <w:p w14:paraId="5DF5120B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 xml:space="preserve">We </w:t>
      </w:r>
      <w:r w:rsidR="0022249D">
        <w:rPr>
          <w:rFonts w:ascii="Arial" w:hAnsi="Arial" w:cs="Arial"/>
          <w:sz w:val="28"/>
          <w:szCs w:val="28"/>
        </w:rPr>
        <w:t>p</w:t>
      </w:r>
      <w:r w:rsidRPr="00F57F50">
        <w:rPr>
          <w:rFonts w:ascii="Arial" w:hAnsi="Arial" w:cs="Arial"/>
          <w:sz w:val="28"/>
          <w:szCs w:val="28"/>
        </w:rPr>
        <w:t>ray for our local parish community.</w:t>
      </w:r>
      <w:r w:rsidR="0022249D">
        <w:rPr>
          <w:rFonts w:ascii="Arial" w:hAnsi="Arial" w:cs="Arial"/>
          <w:sz w:val="28"/>
          <w:szCs w:val="28"/>
        </w:rPr>
        <w:t>, that we</w:t>
      </w:r>
      <w:r w:rsidRPr="00F57F50">
        <w:rPr>
          <w:rFonts w:ascii="Arial" w:hAnsi="Arial" w:cs="Arial"/>
          <w:sz w:val="28"/>
          <w:szCs w:val="28"/>
        </w:rPr>
        <w:t xml:space="preserve"> </w:t>
      </w:r>
      <w:r w:rsidR="0022249D">
        <w:rPr>
          <w:rFonts w:ascii="Arial" w:hAnsi="Arial" w:cs="Arial"/>
          <w:sz w:val="28"/>
          <w:szCs w:val="28"/>
        </w:rPr>
        <w:t>m</w:t>
      </w:r>
      <w:r w:rsidRPr="00F57F50">
        <w:rPr>
          <w:rFonts w:ascii="Arial" w:hAnsi="Arial" w:cs="Arial"/>
          <w:sz w:val="28"/>
          <w:szCs w:val="28"/>
        </w:rPr>
        <w:t>ay be welcoming in sharing our faith</w:t>
      </w:r>
      <w:r w:rsidR="0022249D">
        <w:rPr>
          <w:rFonts w:ascii="Arial" w:hAnsi="Arial" w:cs="Arial"/>
          <w:sz w:val="28"/>
          <w:szCs w:val="28"/>
        </w:rPr>
        <w:t>,</w:t>
      </w:r>
      <w:r w:rsidRPr="00F57F50">
        <w:rPr>
          <w:rFonts w:ascii="Arial" w:hAnsi="Arial" w:cs="Arial"/>
          <w:sz w:val="28"/>
          <w:szCs w:val="28"/>
        </w:rPr>
        <w:t xml:space="preserve"> and help each other on a regular </w:t>
      </w:r>
      <w:r w:rsidR="0022249D">
        <w:rPr>
          <w:rFonts w:ascii="Arial" w:hAnsi="Arial" w:cs="Arial"/>
          <w:sz w:val="28"/>
          <w:szCs w:val="28"/>
        </w:rPr>
        <w:t xml:space="preserve"> and consistent </w:t>
      </w:r>
      <w:r w:rsidRPr="00F57F50">
        <w:rPr>
          <w:rFonts w:ascii="Arial" w:hAnsi="Arial" w:cs="Arial"/>
          <w:sz w:val="28"/>
          <w:szCs w:val="28"/>
        </w:rPr>
        <w:t>basis.</w:t>
      </w:r>
    </w:p>
    <w:p w14:paraId="1DC20E1C" w14:textId="77777777" w:rsidR="004C720F" w:rsidRPr="00F57F50" w:rsidRDefault="004C720F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</w:r>
      <w:r w:rsidRPr="00F57F50">
        <w:rPr>
          <w:rFonts w:ascii="Arial" w:hAnsi="Arial" w:cs="Arial"/>
          <w:i/>
          <w:iCs/>
          <w:sz w:val="28"/>
          <w:szCs w:val="28"/>
        </w:rPr>
        <w:t>Lord hear us.  Lord graciously hear us.</w:t>
      </w:r>
    </w:p>
    <w:p w14:paraId="38A4010B" w14:textId="77777777" w:rsidR="006828EA" w:rsidRPr="00F57F50" w:rsidRDefault="006828EA" w:rsidP="006828EA">
      <w:pPr>
        <w:ind w:left="1440" w:hanging="1440"/>
        <w:rPr>
          <w:rFonts w:ascii="Arial" w:hAnsi="Arial" w:cs="Arial"/>
          <w:i/>
          <w:iCs/>
          <w:sz w:val="28"/>
          <w:szCs w:val="28"/>
        </w:rPr>
      </w:pPr>
    </w:p>
    <w:p w14:paraId="06C8D7AB" w14:textId="77777777" w:rsidR="006828EA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</w:r>
      <w:r w:rsidR="00751DD3">
        <w:rPr>
          <w:rFonts w:ascii="Arial" w:hAnsi="Arial" w:cs="Arial"/>
          <w:sz w:val="28"/>
          <w:szCs w:val="28"/>
        </w:rPr>
        <w:t>L</w:t>
      </w:r>
      <w:r w:rsidRPr="00F57F50">
        <w:rPr>
          <w:rFonts w:ascii="Arial" w:hAnsi="Arial" w:cs="Arial"/>
          <w:sz w:val="28"/>
          <w:szCs w:val="28"/>
        </w:rPr>
        <w:t>e</w:t>
      </w:r>
      <w:r w:rsidR="00751DD3">
        <w:rPr>
          <w:rFonts w:ascii="Arial" w:hAnsi="Arial" w:cs="Arial"/>
          <w:sz w:val="28"/>
          <w:szCs w:val="28"/>
        </w:rPr>
        <w:t>t us now</w:t>
      </w:r>
      <w:r w:rsidRPr="00F57F50">
        <w:rPr>
          <w:rFonts w:ascii="Arial" w:hAnsi="Arial" w:cs="Arial"/>
          <w:sz w:val="28"/>
          <w:szCs w:val="28"/>
        </w:rPr>
        <w:t xml:space="preserve"> pray silently for our own intentions.</w:t>
      </w:r>
    </w:p>
    <w:p w14:paraId="62067856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ab/>
        <w:t>Lord hear us.  Lord graciously hear us.</w:t>
      </w:r>
    </w:p>
    <w:p w14:paraId="2D436471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</w:p>
    <w:p w14:paraId="0D711DCB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Reader</w:t>
      </w:r>
      <w:r w:rsidRPr="00F57F50">
        <w:rPr>
          <w:rFonts w:ascii="Arial" w:hAnsi="Arial" w:cs="Arial"/>
          <w:sz w:val="28"/>
          <w:szCs w:val="28"/>
        </w:rPr>
        <w:tab/>
        <w:t>Let us ask our Mother Mary to enable us to live good</w:t>
      </w:r>
      <w:r w:rsidR="00D81F54">
        <w:rPr>
          <w:rFonts w:ascii="Arial" w:hAnsi="Arial" w:cs="Arial"/>
          <w:sz w:val="28"/>
          <w:szCs w:val="28"/>
        </w:rPr>
        <w:t xml:space="preserve"> and fruitful</w:t>
      </w:r>
      <w:r w:rsidRPr="00F57F50">
        <w:rPr>
          <w:rFonts w:ascii="Arial" w:hAnsi="Arial" w:cs="Arial"/>
          <w:sz w:val="28"/>
          <w:szCs w:val="28"/>
        </w:rPr>
        <w:t xml:space="preserve"> lives.  Hail Mary full of grace . . .</w:t>
      </w:r>
    </w:p>
    <w:p w14:paraId="4790A6F3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</w:p>
    <w:p w14:paraId="13618695" w14:textId="77777777" w:rsidR="004C720F" w:rsidRPr="00F57F50" w:rsidRDefault="004C720F" w:rsidP="006828EA">
      <w:pPr>
        <w:ind w:left="1440" w:hanging="1440"/>
        <w:rPr>
          <w:rFonts w:ascii="Arial" w:hAnsi="Arial" w:cs="Arial"/>
          <w:sz w:val="28"/>
          <w:szCs w:val="28"/>
        </w:rPr>
      </w:pPr>
      <w:r w:rsidRPr="00F57F50">
        <w:rPr>
          <w:rFonts w:ascii="Arial" w:hAnsi="Arial" w:cs="Arial"/>
          <w:sz w:val="28"/>
          <w:szCs w:val="28"/>
        </w:rPr>
        <w:t>Father</w:t>
      </w:r>
      <w:r w:rsidRPr="00F57F50">
        <w:rPr>
          <w:rFonts w:ascii="Arial" w:hAnsi="Arial" w:cs="Arial"/>
          <w:sz w:val="28"/>
          <w:szCs w:val="28"/>
        </w:rPr>
        <w:tab/>
        <w:t xml:space="preserve">Almighty Father, you revealed your Son to us, through scripture and the breaking of bread.  Hear our prayers, and help us to </w:t>
      </w:r>
      <w:r w:rsidR="00F57F50" w:rsidRPr="00F57F50">
        <w:rPr>
          <w:rFonts w:ascii="Arial" w:hAnsi="Arial" w:cs="Arial"/>
          <w:sz w:val="28"/>
          <w:szCs w:val="28"/>
        </w:rPr>
        <w:t>adhere to</w:t>
      </w:r>
      <w:r w:rsidRPr="00F57F50">
        <w:rPr>
          <w:rFonts w:ascii="Arial" w:hAnsi="Arial" w:cs="Arial"/>
          <w:sz w:val="28"/>
          <w:szCs w:val="28"/>
        </w:rPr>
        <w:t xml:space="preserve"> your Will, through Christ Our Lord Amen.</w:t>
      </w:r>
    </w:p>
    <w:sectPr w:rsidR="004C720F" w:rsidRPr="00F57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EA"/>
    <w:rsid w:val="00071F63"/>
    <w:rsid w:val="0022249D"/>
    <w:rsid w:val="004C720F"/>
    <w:rsid w:val="006509B9"/>
    <w:rsid w:val="006828EA"/>
    <w:rsid w:val="00751DD3"/>
    <w:rsid w:val="00AC7A2A"/>
    <w:rsid w:val="00C51611"/>
    <w:rsid w:val="00D81F54"/>
    <w:rsid w:val="00E668E9"/>
    <w:rsid w:val="00F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10CA"/>
  <w15:chartTrackingRefBased/>
  <w15:docId w15:val="{02702B28-2A38-CD45-B31B-14B1685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dcterms:created xsi:type="dcterms:W3CDTF">2026-04-17T08:59:00Z</dcterms:created>
  <dcterms:modified xsi:type="dcterms:W3CDTF">2026-04-17T08:59:00Z</dcterms:modified>
</cp:coreProperties>
</file>