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DC0BE" w14:textId="77777777" w:rsidR="00DF5D94" w:rsidRPr="0039211D" w:rsidRDefault="00D42D72" w:rsidP="00D42D72">
      <w:pPr>
        <w:jc w:val="center"/>
        <w:rPr>
          <w:b/>
          <w:bCs/>
          <w:sz w:val="28"/>
          <w:szCs w:val="28"/>
          <w:u w:val="single"/>
        </w:rPr>
      </w:pPr>
      <w:r w:rsidRPr="0039211D">
        <w:rPr>
          <w:b/>
          <w:bCs/>
          <w:sz w:val="28"/>
          <w:szCs w:val="28"/>
          <w:u w:val="single"/>
        </w:rPr>
        <w:t>Bidding Prayers for Sunday 22</w:t>
      </w:r>
      <w:r w:rsidRPr="0039211D">
        <w:rPr>
          <w:b/>
          <w:bCs/>
          <w:sz w:val="28"/>
          <w:szCs w:val="28"/>
          <w:u w:val="single"/>
          <w:vertAlign w:val="superscript"/>
        </w:rPr>
        <w:t>nd</w:t>
      </w:r>
      <w:r w:rsidRPr="0039211D">
        <w:rPr>
          <w:b/>
          <w:bCs/>
          <w:sz w:val="28"/>
          <w:szCs w:val="28"/>
          <w:u w:val="single"/>
        </w:rPr>
        <w:t xml:space="preserve"> March 2026</w:t>
      </w:r>
    </w:p>
    <w:p w14:paraId="39983914" w14:textId="77777777" w:rsidR="00D42D72" w:rsidRPr="0039211D" w:rsidRDefault="00D42D72" w:rsidP="00D42D72">
      <w:pPr>
        <w:rPr>
          <w:b/>
          <w:bCs/>
          <w:u w:val="single"/>
        </w:rPr>
      </w:pPr>
    </w:p>
    <w:p w14:paraId="1FD27814" w14:textId="77777777" w:rsidR="00D42D72" w:rsidRPr="0039211D" w:rsidRDefault="00D42D72" w:rsidP="00D42D72">
      <w:pPr>
        <w:ind w:left="1440" w:hanging="1440"/>
        <w:rPr>
          <w:sz w:val="28"/>
          <w:szCs w:val="28"/>
        </w:rPr>
      </w:pPr>
      <w:r w:rsidRPr="00D42D72">
        <w:rPr>
          <w:b/>
          <w:bCs/>
          <w:sz w:val="28"/>
          <w:szCs w:val="28"/>
        </w:rPr>
        <w:t>Father</w:t>
      </w:r>
      <w:r>
        <w:rPr>
          <w:b/>
          <w:bCs/>
          <w:sz w:val="28"/>
          <w:szCs w:val="28"/>
        </w:rPr>
        <w:tab/>
      </w:r>
      <w:r w:rsidRPr="0039211D">
        <w:rPr>
          <w:sz w:val="28"/>
          <w:szCs w:val="28"/>
        </w:rPr>
        <w:t>As we draw nearer to Holy Week, let us turn to our Heavenly Father, who brings life out of death and hope out of despair, and offer our prayers for the needs of the whole world.</w:t>
      </w:r>
    </w:p>
    <w:p w14:paraId="68555980" w14:textId="77777777" w:rsidR="00D42D72" w:rsidRPr="0039211D" w:rsidRDefault="00D42D72" w:rsidP="00D42D72">
      <w:pPr>
        <w:ind w:left="1440" w:hanging="1440"/>
      </w:pPr>
      <w:r w:rsidRPr="0039211D">
        <w:rPr>
          <w:sz w:val="28"/>
          <w:szCs w:val="28"/>
        </w:rPr>
        <w:tab/>
      </w:r>
    </w:p>
    <w:p w14:paraId="2D577338" w14:textId="77777777" w:rsidR="00D42D72" w:rsidRPr="0039211D" w:rsidRDefault="00D42D72" w:rsidP="00D42D72">
      <w:pPr>
        <w:ind w:left="1440" w:hanging="1440"/>
        <w:rPr>
          <w:sz w:val="28"/>
          <w:szCs w:val="28"/>
        </w:rPr>
      </w:pPr>
      <w:proofErr w:type="gramStart"/>
      <w:r w:rsidRPr="0039211D">
        <w:rPr>
          <w:sz w:val="28"/>
          <w:szCs w:val="28"/>
        </w:rPr>
        <w:t>Reader</w:t>
      </w:r>
      <w:proofErr w:type="gramEnd"/>
      <w:r w:rsidRPr="0039211D">
        <w:rPr>
          <w:sz w:val="28"/>
          <w:szCs w:val="28"/>
        </w:rPr>
        <w:t xml:space="preserve"> </w:t>
      </w:r>
      <w:r w:rsidRPr="0039211D">
        <w:rPr>
          <w:sz w:val="28"/>
          <w:szCs w:val="28"/>
        </w:rPr>
        <w:tab/>
        <w:t xml:space="preserve">We pray for Pope Leo, his Cardinals, </w:t>
      </w:r>
      <w:r w:rsidR="00556421">
        <w:rPr>
          <w:sz w:val="28"/>
          <w:szCs w:val="28"/>
        </w:rPr>
        <w:t>b</w:t>
      </w:r>
      <w:r w:rsidRPr="0039211D">
        <w:rPr>
          <w:sz w:val="28"/>
          <w:szCs w:val="28"/>
        </w:rPr>
        <w:t xml:space="preserve">ishops, priests, </w:t>
      </w:r>
      <w:r w:rsidR="00556421">
        <w:rPr>
          <w:sz w:val="28"/>
          <w:szCs w:val="28"/>
        </w:rPr>
        <w:t>d</w:t>
      </w:r>
      <w:r w:rsidRPr="0039211D">
        <w:rPr>
          <w:sz w:val="28"/>
          <w:szCs w:val="28"/>
        </w:rPr>
        <w:t>eacons and all who follow the religious life, that they may all bring the hope of Christ to those who feel isolated.</w:t>
      </w:r>
    </w:p>
    <w:p w14:paraId="0EEBFE84" w14:textId="77777777" w:rsidR="00D42D72" w:rsidRPr="0039211D" w:rsidRDefault="00D42D72" w:rsidP="00D42D72">
      <w:pPr>
        <w:ind w:left="1440"/>
        <w:rPr>
          <w:i/>
          <w:iCs/>
          <w:sz w:val="28"/>
          <w:szCs w:val="28"/>
        </w:rPr>
      </w:pPr>
      <w:r w:rsidRPr="0039211D">
        <w:rPr>
          <w:i/>
          <w:iCs/>
          <w:sz w:val="28"/>
          <w:szCs w:val="28"/>
        </w:rPr>
        <w:t xml:space="preserve">Lord </w:t>
      </w:r>
      <w:proofErr w:type="gramStart"/>
      <w:r w:rsidRPr="0039211D">
        <w:rPr>
          <w:i/>
          <w:iCs/>
          <w:sz w:val="28"/>
          <w:szCs w:val="28"/>
        </w:rPr>
        <w:t>hear</w:t>
      </w:r>
      <w:proofErr w:type="gramEnd"/>
      <w:r w:rsidRPr="0039211D">
        <w:rPr>
          <w:i/>
          <w:iCs/>
          <w:sz w:val="28"/>
          <w:szCs w:val="28"/>
        </w:rPr>
        <w:t xml:space="preserve"> us, Lord graciously </w:t>
      </w:r>
      <w:proofErr w:type="gramStart"/>
      <w:r w:rsidRPr="0039211D">
        <w:rPr>
          <w:i/>
          <w:iCs/>
          <w:sz w:val="28"/>
          <w:szCs w:val="28"/>
        </w:rPr>
        <w:t>hear</w:t>
      </w:r>
      <w:proofErr w:type="gramEnd"/>
      <w:r w:rsidRPr="0039211D">
        <w:rPr>
          <w:i/>
          <w:iCs/>
          <w:sz w:val="28"/>
          <w:szCs w:val="28"/>
        </w:rPr>
        <w:t xml:space="preserve"> us.</w:t>
      </w:r>
    </w:p>
    <w:p w14:paraId="0E8FD942" w14:textId="77777777" w:rsidR="00D42D72" w:rsidRPr="0039211D" w:rsidRDefault="00D42D72" w:rsidP="00D42D72">
      <w:pPr>
        <w:ind w:left="1440"/>
        <w:rPr>
          <w:i/>
          <w:iCs/>
        </w:rPr>
      </w:pPr>
    </w:p>
    <w:p w14:paraId="3F8E8182" w14:textId="77777777" w:rsidR="007D1878" w:rsidRPr="0039211D" w:rsidRDefault="00D42D72" w:rsidP="007D1878">
      <w:pPr>
        <w:ind w:left="1440" w:hanging="1440"/>
        <w:rPr>
          <w:sz w:val="28"/>
          <w:szCs w:val="28"/>
        </w:rPr>
      </w:pPr>
      <w:proofErr w:type="gramStart"/>
      <w:r w:rsidRPr="0039211D">
        <w:rPr>
          <w:sz w:val="28"/>
          <w:szCs w:val="28"/>
        </w:rPr>
        <w:t>Reader</w:t>
      </w:r>
      <w:proofErr w:type="gramEnd"/>
      <w:r w:rsidRPr="0039211D">
        <w:rPr>
          <w:sz w:val="28"/>
          <w:szCs w:val="28"/>
        </w:rPr>
        <w:tab/>
      </w:r>
      <w:r w:rsidR="007D1878" w:rsidRPr="0039211D">
        <w:rPr>
          <w:sz w:val="28"/>
          <w:szCs w:val="28"/>
        </w:rPr>
        <w:t>We pray for world leaders.  May they work urgently to end conflicts, and protect the dignity of all human life, particularly the vulnerable and oppressed.</w:t>
      </w:r>
    </w:p>
    <w:p w14:paraId="590B2B78" w14:textId="77777777" w:rsidR="00D42D72" w:rsidRPr="0039211D" w:rsidRDefault="00D42D72" w:rsidP="007D1878">
      <w:pPr>
        <w:ind w:left="1440"/>
        <w:rPr>
          <w:i/>
          <w:iCs/>
          <w:sz w:val="28"/>
          <w:szCs w:val="28"/>
        </w:rPr>
      </w:pPr>
      <w:r w:rsidRPr="0039211D">
        <w:rPr>
          <w:i/>
          <w:iCs/>
          <w:sz w:val="28"/>
          <w:szCs w:val="28"/>
        </w:rPr>
        <w:t xml:space="preserve">Lord </w:t>
      </w:r>
      <w:proofErr w:type="gramStart"/>
      <w:r w:rsidRPr="0039211D">
        <w:rPr>
          <w:i/>
          <w:iCs/>
          <w:sz w:val="28"/>
          <w:szCs w:val="28"/>
        </w:rPr>
        <w:t>hear</w:t>
      </w:r>
      <w:proofErr w:type="gramEnd"/>
      <w:r w:rsidRPr="0039211D">
        <w:rPr>
          <w:i/>
          <w:iCs/>
          <w:sz w:val="28"/>
          <w:szCs w:val="28"/>
        </w:rPr>
        <w:t xml:space="preserve"> us, Lord graciously </w:t>
      </w:r>
      <w:proofErr w:type="gramStart"/>
      <w:r w:rsidRPr="0039211D">
        <w:rPr>
          <w:i/>
          <w:iCs/>
          <w:sz w:val="28"/>
          <w:szCs w:val="28"/>
        </w:rPr>
        <w:t>hear</w:t>
      </w:r>
      <w:proofErr w:type="gramEnd"/>
      <w:r w:rsidRPr="0039211D">
        <w:rPr>
          <w:i/>
          <w:iCs/>
          <w:sz w:val="28"/>
          <w:szCs w:val="28"/>
        </w:rPr>
        <w:t xml:space="preserve"> us.</w:t>
      </w:r>
    </w:p>
    <w:p w14:paraId="1C8F933B" w14:textId="77777777" w:rsidR="00D42D72" w:rsidRPr="0039211D" w:rsidRDefault="00D42D72" w:rsidP="00D42D72"/>
    <w:p w14:paraId="4B1002D8" w14:textId="77777777" w:rsidR="007D1878" w:rsidRPr="0039211D" w:rsidRDefault="00D42D72" w:rsidP="007D1878">
      <w:pPr>
        <w:ind w:left="1440" w:hanging="1440"/>
        <w:rPr>
          <w:sz w:val="28"/>
          <w:szCs w:val="28"/>
        </w:rPr>
      </w:pPr>
      <w:proofErr w:type="gramStart"/>
      <w:r w:rsidRPr="0039211D">
        <w:rPr>
          <w:sz w:val="28"/>
          <w:szCs w:val="28"/>
        </w:rPr>
        <w:t>Reader</w:t>
      </w:r>
      <w:proofErr w:type="gramEnd"/>
      <w:r w:rsidRPr="0039211D">
        <w:rPr>
          <w:sz w:val="28"/>
          <w:szCs w:val="28"/>
        </w:rPr>
        <w:tab/>
      </w:r>
      <w:r w:rsidR="007D1878" w:rsidRPr="0039211D">
        <w:rPr>
          <w:sz w:val="28"/>
          <w:szCs w:val="28"/>
        </w:rPr>
        <w:t>We pray for those in despair, addiction or grief, that they may hear the voice of Jesus, calling them to new life and hope.</w:t>
      </w:r>
    </w:p>
    <w:p w14:paraId="4049EC17" w14:textId="77777777" w:rsidR="00D42D72" w:rsidRPr="0039211D" w:rsidRDefault="00D42D72" w:rsidP="007D1878">
      <w:pPr>
        <w:ind w:left="1440"/>
        <w:rPr>
          <w:i/>
          <w:iCs/>
          <w:sz w:val="28"/>
          <w:szCs w:val="28"/>
        </w:rPr>
      </w:pPr>
      <w:r w:rsidRPr="0039211D">
        <w:rPr>
          <w:i/>
          <w:iCs/>
          <w:sz w:val="28"/>
          <w:szCs w:val="28"/>
        </w:rPr>
        <w:t xml:space="preserve">Lord </w:t>
      </w:r>
      <w:proofErr w:type="gramStart"/>
      <w:r w:rsidRPr="0039211D">
        <w:rPr>
          <w:i/>
          <w:iCs/>
          <w:sz w:val="28"/>
          <w:szCs w:val="28"/>
        </w:rPr>
        <w:t>hear</w:t>
      </w:r>
      <w:proofErr w:type="gramEnd"/>
      <w:r w:rsidRPr="0039211D">
        <w:rPr>
          <w:i/>
          <w:iCs/>
          <w:sz w:val="28"/>
          <w:szCs w:val="28"/>
        </w:rPr>
        <w:t xml:space="preserve"> us, Lord graciously </w:t>
      </w:r>
      <w:proofErr w:type="gramStart"/>
      <w:r w:rsidRPr="0039211D">
        <w:rPr>
          <w:i/>
          <w:iCs/>
          <w:sz w:val="28"/>
          <w:szCs w:val="28"/>
        </w:rPr>
        <w:t>hear</w:t>
      </w:r>
      <w:proofErr w:type="gramEnd"/>
      <w:r w:rsidRPr="0039211D">
        <w:rPr>
          <w:i/>
          <w:iCs/>
          <w:sz w:val="28"/>
          <w:szCs w:val="28"/>
        </w:rPr>
        <w:t xml:space="preserve"> us.</w:t>
      </w:r>
    </w:p>
    <w:p w14:paraId="6EF2FD1A" w14:textId="77777777" w:rsidR="007D1878" w:rsidRPr="0039211D" w:rsidRDefault="007D1878" w:rsidP="007D1878">
      <w:pPr>
        <w:ind w:left="1440"/>
        <w:rPr>
          <w:i/>
          <w:iCs/>
        </w:rPr>
      </w:pPr>
    </w:p>
    <w:p w14:paraId="7AE4CAF9" w14:textId="77777777" w:rsidR="00F936B8" w:rsidRPr="0039211D" w:rsidRDefault="00D42D72" w:rsidP="00F936B8">
      <w:pPr>
        <w:ind w:left="720" w:hanging="720"/>
        <w:rPr>
          <w:sz w:val="28"/>
          <w:szCs w:val="28"/>
        </w:rPr>
      </w:pPr>
      <w:proofErr w:type="gramStart"/>
      <w:r w:rsidRPr="0039211D">
        <w:rPr>
          <w:sz w:val="28"/>
          <w:szCs w:val="28"/>
        </w:rPr>
        <w:t>Reader</w:t>
      </w:r>
      <w:proofErr w:type="gramEnd"/>
      <w:r w:rsidRPr="0039211D">
        <w:rPr>
          <w:sz w:val="28"/>
          <w:szCs w:val="28"/>
        </w:rPr>
        <w:tab/>
      </w:r>
      <w:r w:rsidR="00F936B8" w:rsidRPr="0039211D">
        <w:rPr>
          <w:sz w:val="28"/>
          <w:szCs w:val="28"/>
        </w:rPr>
        <w:t>We pray for our local Community,</w:t>
      </w:r>
      <w:r w:rsidR="00556421">
        <w:rPr>
          <w:sz w:val="28"/>
          <w:szCs w:val="28"/>
        </w:rPr>
        <w:t xml:space="preserve"> and</w:t>
      </w:r>
      <w:r w:rsidR="00F936B8" w:rsidRPr="0039211D">
        <w:rPr>
          <w:sz w:val="28"/>
          <w:szCs w:val="28"/>
        </w:rPr>
        <w:t xml:space="preserve"> that we may be a people of </w:t>
      </w:r>
      <w:r w:rsidR="00F936B8" w:rsidRPr="0039211D">
        <w:rPr>
          <w:sz w:val="28"/>
          <w:szCs w:val="28"/>
        </w:rPr>
        <w:tab/>
        <w:t xml:space="preserve">compassion, helping neighbours, to “Carry their Cross” and </w:t>
      </w:r>
      <w:r w:rsidR="00F936B8" w:rsidRPr="0039211D">
        <w:rPr>
          <w:sz w:val="28"/>
          <w:szCs w:val="28"/>
        </w:rPr>
        <w:tab/>
        <w:t>supporting them in their times of trial</w:t>
      </w:r>
      <w:r w:rsidR="00556421">
        <w:rPr>
          <w:sz w:val="28"/>
          <w:szCs w:val="28"/>
        </w:rPr>
        <w:t xml:space="preserve"> and need</w:t>
      </w:r>
      <w:r w:rsidR="00F936B8" w:rsidRPr="0039211D">
        <w:rPr>
          <w:sz w:val="28"/>
          <w:szCs w:val="28"/>
        </w:rPr>
        <w:t>.</w:t>
      </w:r>
    </w:p>
    <w:p w14:paraId="364BAE50" w14:textId="77777777" w:rsidR="00D42D72" w:rsidRPr="0039211D" w:rsidRDefault="00D42D72" w:rsidP="00F936B8">
      <w:pPr>
        <w:ind w:left="720" w:firstLine="720"/>
        <w:rPr>
          <w:i/>
          <w:iCs/>
          <w:sz w:val="28"/>
          <w:szCs w:val="28"/>
        </w:rPr>
      </w:pPr>
      <w:r w:rsidRPr="0039211D">
        <w:rPr>
          <w:i/>
          <w:iCs/>
          <w:sz w:val="28"/>
          <w:szCs w:val="28"/>
        </w:rPr>
        <w:t xml:space="preserve">Lord </w:t>
      </w:r>
      <w:proofErr w:type="gramStart"/>
      <w:r w:rsidRPr="0039211D">
        <w:rPr>
          <w:i/>
          <w:iCs/>
          <w:sz w:val="28"/>
          <w:szCs w:val="28"/>
        </w:rPr>
        <w:t>hear</w:t>
      </w:r>
      <w:proofErr w:type="gramEnd"/>
      <w:r w:rsidRPr="0039211D">
        <w:rPr>
          <w:i/>
          <w:iCs/>
          <w:sz w:val="28"/>
          <w:szCs w:val="28"/>
        </w:rPr>
        <w:t xml:space="preserve"> us, Lord graciously </w:t>
      </w:r>
      <w:proofErr w:type="gramStart"/>
      <w:r w:rsidRPr="0039211D">
        <w:rPr>
          <w:i/>
          <w:iCs/>
          <w:sz w:val="28"/>
          <w:szCs w:val="28"/>
        </w:rPr>
        <w:t>hear</w:t>
      </w:r>
      <w:proofErr w:type="gramEnd"/>
      <w:r w:rsidRPr="0039211D">
        <w:rPr>
          <w:i/>
          <w:iCs/>
          <w:sz w:val="28"/>
          <w:szCs w:val="28"/>
        </w:rPr>
        <w:t xml:space="preserve"> us.</w:t>
      </w:r>
    </w:p>
    <w:p w14:paraId="106B16A5" w14:textId="77777777" w:rsidR="00C81FD3" w:rsidRPr="0039211D" w:rsidRDefault="00C81FD3" w:rsidP="00F936B8">
      <w:pPr>
        <w:ind w:left="720" w:firstLine="720"/>
      </w:pPr>
    </w:p>
    <w:p w14:paraId="77507AC6" w14:textId="77777777" w:rsidR="003A177B" w:rsidRPr="0039211D" w:rsidRDefault="00D42D72" w:rsidP="00556421">
      <w:pPr>
        <w:ind w:left="1440" w:hanging="1440"/>
        <w:rPr>
          <w:sz w:val="28"/>
          <w:szCs w:val="28"/>
        </w:rPr>
      </w:pPr>
      <w:r w:rsidRPr="0039211D">
        <w:rPr>
          <w:sz w:val="28"/>
          <w:szCs w:val="28"/>
        </w:rPr>
        <w:t>Reader</w:t>
      </w:r>
      <w:r w:rsidRPr="0039211D">
        <w:rPr>
          <w:sz w:val="28"/>
          <w:szCs w:val="28"/>
        </w:rPr>
        <w:tab/>
      </w:r>
      <w:r w:rsidR="003A177B" w:rsidRPr="0039211D">
        <w:rPr>
          <w:sz w:val="28"/>
          <w:szCs w:val="28"/>
        </w:rPr>
        <w:t>We pray for all who are sick, especially those in our parish</w:t>
      </w:r>
      <w:r w:rsidR="00556421">
        <w:rPr>
          <w:sz w:val="28"/>
          <w:szCs w:val="28"/>
        </w:rPr>
        <w:t>;</w:t>
      </w:r>
      <w:r w:rsidR="003A177B" w:rsidRPr="0039211D">
        <w:rPr>
          <w:sz w:val="28"/>
          <w:szCs w:val="28"/>
        </w:rPr>
        <w:t xml:space="preserve"> may </w:t>
      </w:r>
      <w:r w:rsidR="00556421">
        <w:rPr>
          <w:sz w:val="28"/>
          <w:szCs w:val="28"/>
        </w:rPr>
        <w:t xml:space="preserve">they </w:t>
      </w:r>
      <w:r w:rsidR="003A177B" w:rsidRPr="0039211D">
        <w:rPr>
          <w:sz w:val="28"/>
          <w:szCs w:val="28"/>
        </w:rPr>
        <w:t>experience the healing power of God’s love</w:t>
      </w:r>
      <w:r w:rsidR="00556421">
        <w:rPr>
          <w:sz w:val="28"/>
          <w:szCs w:val="28"/>
        </w:rPr>
        <w:t>,</w:t>
      </w:r>
      <w:r w:rsidR="003A177B" w:rsidRPr="0039211D">
        <w:rPr>
          <w:sz w:val="28"/>
          <w:szCs w:val="28"/>
        </w:rPr>
        <w:t xml:space="preserve"> and the comfort of our prayers</w:t>
      </w:r>
      <w:r w:rsidR="00556421">
        <w:rPr>
          <w:sz w:val="28"/>
          <w:szCs w:val="28"/>
        </w:rPr>
        <w:t>.</w:t>
      </w:r>
    </w:p>
    <w:p w14:paraId="6582FF07" w14:textId="77777777" w:rsidR="00D42D72" w:rsidRPr="0039211D" w:rsidRDefault="00D42D72" w:rsidP="003A177B">
      <w:pPr>
        <w:ind w:left="720" w:firstLine="720"/>
        <w:rPr>
          <w:i/>
          <w:iCs/>
          <w:sz w:val="28"/>
          <w:szCs w:val="28"/>
        </w:rPr>
      </w:pPr>
      <w:r w:rsidRPr="0039211D">
        <w:rPr>
          <w:i/>
          <w:iCs/>
          <w:sz w:val="28"/>
          <w:szCs w:val="28"/>
        </w:rPr>
        <w:t xml:space="preserve">Lord </w:t>
      </w:r>
      <w:proofErr w:type="gramStart"/>
      <w:r w:rsidRPr="0039211D">
        <w:rPr>
          <w:i/>
          <w:iCs/>
          <w:sz w:val="28"/>
          <w:szCs w:val="28"/>
        </w:rPr>
        <w:t>hear</w:t>
      </w:r>
      <w:proofErr w:type="gramEnd"/>
      <w:r w:rsidRPr="0039211D">
        <w:rPr>
          <w:i/>
          <w:iCs/>
          <w:sz w:val="28"/>
          <w:szCs w:val="28"/>
        </w:rPr>
        <w:t xml:space="preserve"> us, Lord graciously </w:t>
      </w:r>
      <w:proofErr w:type="gramStart"/>
      <w:r w:rsidRPr="0039211D">
        <w:rPr>
          <w:i/>
          <w:iCs/>
          <w:sz w:val="28"/>
          <w:szCs w:val="28"/>
        </w:rPr>
        <w:t>hear</w:t>
      </w:r>
      <w:proofErr w:type="gramEnd"/>
      <w:r w:rsidRPr="0039211D">
        <w:rPr>
          <w:i/>
          <w:iCs/>
          <w:sz w:val="28"/>
          <w:szCs w:val="28"/>
        </w:rPr>
        <w:t xml:space="preserve"> us.</w:t>
      </w:r>
    </w:p>
    <w:p w14:paraId="6D7EAE8B" w14:textId="77777777" w:rsidR="003A177B" w:rsidRPr="0039211D" w:rsidRDefault="003A177B" w:rsidP="003A177B">
      <w:pPr>
        <w:ind w:left="720" w:firstLine="720"/>
        <w:rPr>
          <w:i/>
          <w:iCs/>
        </w:rPr>
      </w:pPr>
    </w:p>
    <w:p w14:paraId="2FFB0621" w14:textId="77777777" w:rsidR="003A177B" w:rsidRPr="0039211D" w:rsidRDefault="003A177B" w:rsidP="0011453A">
      <w:pPr>
        <w:ind w:left="1440" w:hanging="1440"/>
        <w:rPr>
          <w:sz w:val="28"/>
          <w:szCs w:val="28"/>
        </w:rPr>
      </w:pPr>
      <w:proofErr w:type="gramStart"/>
      <w:r w:rsidRPr="0039211D">
        <w:rPr>
          <w:sz w:val="28"/>
          <w:szCs w:val="28"/>
        </w:rPr>
        <w:t>Reader</w:t>
      </w:r>
      <w:proofErr w:type="gramEnd"/>
      <w:r w:rsidRPr="0039211D">
        <w:rPr>
          <w:sz w:val="28"/>
          <w:szCs w:val="28"/>
        </w:rPr>
        <w:tab/>
        <w:t xml:space="preserve">We pray </w:t>
      </w:r>
      <w:r w:rsidR="0011453A" w:rsidRPr="0039211D">
        <w:rPr>
          <w:sz w:val="28"/>
          <w:szCs w:val="28"/>
        </w:rPr>
        <w:t>that</w:t>
      </w:r>
      <w:r w:rsidRPr="0039211D">
        <w:rPr>
          <w:sz w:val="28"/>
          <w:szCs w:val="28"/>
        </w:rPr>
        <w:t xml:space="preserve"> the faithful departed</w:t>
      </w:r>
      <w:r w:rsidR="0011453A" w:rsidRPr="0039211D">
        <w:rPr>
          <w:sz w:val="28"/>
          <w:szCs w:val="28"/>
        </w:rPr>
        <w:t>, may be welcomed into the light of God’s Kingdom, to rest in eternal peace.</w:t>
      </w:r>
    </w:p>
    <w:p w14:paraId="4C26EE96" w14:textId="77777777" w:rsidR="0011453A" w:rsidRDefault="0011453A" w:rsidP="0011453A">
      <w:pPr>
        <w:ind w:left="1440" w:hanging="1440"/>
        <w:rPr>
          <w:i/>
          <w:iCs/>
          <w:sz w:val="28"/>
          <w:szCs w:val="28"/>
        </w:rPr>
      </w:pPr>
      <w:r w:rsidRPr="0039211D">
        <w:rPr>
          <w:sz w:val="28"/>
          <w:szCs w:val="28"/>
        </w:rPr>
        <w:tab/>
      </w:r>
      <w:r w:rsidRPr="0039211D">
        <w:rPr>
          <w:i/>
          <w:iCs/>
          <w:sz w:val="28"/>
          <w:szCs w:val="28"/>
        </w:rPr>
        <w:t xml:space="preserve">Lord </w:t>
      </w:r>
      <w:proofErr w:type="gramStart"/>
      <w:r w:rsidRPr="0039211D">
        <w:rPr>
          <w:i/>
          <w:iCs/>
          <w:sz w:val="28"/>
          <w:szCs w:val="28"/>
        </w:rPr>
        <w:t>hear</w:t>
      </w:r>
      <w:proofErr w:type="gramEnd"/>
      <w:r w:rsidRPr="0039211D">
        <w:rPr>
          <w:i/>
          <w:iCs/>
          <w:sz w:val="28"/>
          <w:szCs w:val="28"/>
        </w:rPr>
        <w:t xml:space="preserve"> us, Lord graciously </w:t>
      </w:r>
      <w:proofErr w:type="gramStart"/>
      <w:r w:rsidRPr="0039211D">
        <w:rPr>
          <w:i/>
          <w:iCs/>
          <w:sz w:val="28"/>
          <w:szCs w:val="28"/>
        </w:rPr>
        <w:t>hear</w:t>
      </w:r>
      <w:proofErr w:type="gramEnd"/>
      <w:r w:rsidRPr="0039211D">
        <w:rPr>
          <w:i/>
          <w:iCs/>
          <w:sz w:val="28"/>
          <w:szCs w:val="28"/>
        </w:rPr>
        <w:t xml:space="preserve"> us.</w:t>
      </w:r>
    </w:p>
    <w:p w14:paraId="0C9BDF17" w14:textId="77777777" w:rsidR="0039211D" w:rsidRPr="0039211D" w:rsidRDefault="0039211D" w:rsidP="0011453A">
      <w:pPr>
        <w:ind w:left="1440" w:hanging="1440"/>
        <w:rPr>
          <w:i/>
          <w:iCs/>
        </w:rPr>
      </w:pPr>
    </w:p>
    <w:p w14:paraId="52CA2CBA" w14:textId="77777777" w:rsidR="0039211D" w:rsidRPr="0039211D" w:rsidRDefault="0039211D" w:rsidP="0039211D">
      <w:pPr>
        <w:rPr>
          <w:sz w:val="28"/>
          <w:szCs w:val="28"/>
        </w:rPr>
      </w:pPr>
      <w:proofErr w:type="gramStart"/>
      <w:r w:rsidRPr="0039211D">
        <w:rPr>
          <w:sz w:val="28"/>
          <w:szCs w:val="28"/>
        </w:rPr>
        <w:t>Reader</w:t>
      </w:r>
      <w:proofErr w:type="gramEnd"/>
      <w:r w:rsidRPr="0039211D">
        <w:rPr>
          <w:sz w:val="28"/>
          <w:szCs w:val="28"/>
        </w:rPr>
        <w:tab/>
        <w:t xml:space="preserve">We pray to our Mother Mary as we say, Hail Mary Full of Grace </w:t>
      </w:r>
      <w:r w:rsidRPr="0039211D">
        <w:rPr>
          <w:sz w:val="28"/>
          <w:szCs w:val="28"/>
        </w:rPr>
        <w:tab/>
      </w:r>
    </w:p>
    <w:p w14:paraId="3122BE54" w14:textId="77777777" w:rsidR="00793718" w:rsidRPr="0039211D" w:rsidRDefault="00793718" w:rsidP="0011453A">
      <w:pPr>
        <w:ind w:left="1440" w:hanging="1440"/>
        <w:rPr>
          <w:i/>
          <w:iCs/>
        </w:rPr>
      </w:pPr>
    </w:p>
    <w:p w14:paraId="1CEC5F6E" w14:textId="77777777" w:rsidR="00793718" w:rsidRPr="0039211D" w:rsidRDefault="00793718" w:rsidP="0011453A">
      <w:pPr>
        <w:ind w:left="1440" w:hanging="1440"/>
        <w:rPr>
          <w:sz w:val="28"/>
          <w:szCs w:val="28"/>
        </w:rPr>
      </w:pPr>
      <w:r w:rsidRPr="0039211D">
        <w:rPr>
          <w:sz w:val="28"/>
          <w:szCs w:val="28"/>
        </w:rPr>
        <w:t>Reader</w:t>
      </w:r>
      <w:r w:rsidRPr="0039211D">
        <w:rPr>
          <w:sz w:val="28"/>
          <w:szCs w:val="28"/>
        </w:rPr>
        <w:tab/>
        <w:t>Let us now pray</w:t>
      </w:r>
      <w:r w:rsidR="0039211D">
        <w:rPr>
          <w:sz w:val="28"/>
          <w:szCs w:val="28"/>
        </w:rPr>
        <w:t xml:space="preserve"> in silence</w:t>
      </w:r>
      <w:r w:rsidRPr="0039211D">
        <w:rPr>
          <w:sz w:val="28"/>
          <w:szCs w:val="28"/>
        </w:rPr>
        <w:t xml:space="preserve"> for our own intentions</w:t>
      </w:r>
      <w:r w:rsidR="0039211D" w:rsidRPr="0039211D">
        <w:rPr>
          <w:sz w:val="28"/>
          <w:szCs w:val="28"/>
        </w:rPr>
        <w:t>.</w:t>
      </w:r>
    </w:p>
    <w:p w14:paraId="3315BA4E" w14:textId="77777777" w:rsidR="003A177B" w:rsidRDefault="0039211D" w:rsidP="0039211D">
      <w:pPr>
        <w:ind w:left="1440" w:hanging="1440"/>
        <w:rPr>
          <w:i/>
          <w:iCs/>
          <w:sz w:val="28"/>
          <w:szCs w:val="28"/>
        </w:rPr>
      </w:pPr>
      <w:r w:rsidRPr="0039211D">
        <w:rPr>
          <w:sz w:val="28"/>
          <w:szCs w:val="28"/>
        </w:rPr>
        <w:tab/>
      </w:r>
      <w:r w:rsidRPr="0039211D">
        <w:rPr>
          <w:i/>
          <w:iCs/>
          <w:sz w:val="28"/>
          <w:szCs w:val="28"/>
        </w:rPr>
        <w:t xml:space="preserve">Lord </w:t>
      </w:r>
      <w:proofErr w:type="gramStart"/>
      <w:r w:rsidRPr="0039211D">
        <w:rPr>
          <w:i/>
          <w:iCs/>
          <w:sz w:val="28"/>
          <w:szCs w:val="28"/>
        </w:rPr>
        <w:t>hear</w:t>
      </w:r>
      <w:proofErr w:type="gramEnd"/>
      <w:r w:rsidRPr="0039211D">
        <w:rPr>
          <w:i/>
          <w:iCs/>
          <w:sz w:val="28"/>
          <w:szCs w:val="28"/>
        </w:rPr>
        <w:t xml:space="preserve"> us, Lord graciously </w:t>
      </w:r>
      <w:proofErr w:type="gramStart"/>
      <w:r w:rsidRPr="0039211D">
        <w:rPr>
          <w:i/>
          <w:iCs/>
          <w:sz w:val="28"/>
          <w:szCs w:val="28"/>
        </w:rPr>
        <w:t>hear</w:t>
      </w:r>
      <w:proofErr w:type="gramEnd"/>
      <w:r w:rsidRPr="0039211D">
        <w:rPr>
          <w:i/>
          <w:iCs/>
          <w:sz w:val="28"/>
          <w:szCs w:val="28"/>
        </w:rPr>
        <w:t xml:space="preserve"> us.</w:t>
      </w:r>
    </w:p>
    <w:p w14:paraId="639916C7" w14:textId="77777777" w:rsidR="0039211D" w:rsidRPr="0039211D" w:rsidRDefault="0039211D" w:rsidP="0039211D">
      <w:pPr>
        <w:ind w:left="1440" w:hanging="1440"/>
        <w:rPr>
          <w:i/>
          <w:iCs/>
          <w:sz w:val="28"/>
          <w:szCs w:val="28"/>
        </w:rPr>
      </w:pPr>
    </w:p>
    <w:p w14:paraId="030BC556" w14:textId="77777777" w:rsidR="00D42D72" w:rsidRDefault="00D42D72" w:rsidP="00D42D72">
      <w:pPr>
        <w:rPr>
          <w:sz w:val="28"/>
          <w:szCs w:val="28"/>
        </w:rPr>
      </w:pPr>
      <w:r w:rsidRPr="0039211D">
        <w:rPr>
          <w:sz w:val="28"/>
          <w:szCs w:val="28"/>
        </w:rPr>
        <w:t>Father</w:t>
      </w:r>
      <w:r w:rsidR="0039211D">
        <w:rPr>
          <w:sz w:val="28"/>
          <w:szCs w:val="28"/>
        </w:rPr>
        <w:tab/>
        <w:t>Merciful Father, you have given us the promise of eternal life,</w:t>
      </w:r>
    </w:p>
    <w:p w14:paraId="759E1D13" w14:textId="77777777" w:rsidR="0039211D" w:rsidRPr="0039211D" w:rsidRDefault="00556421" w:rsidP="0039211D">
      <w:pPr>
        <w:ind w:left="1440"/>
        <w:rPr>
          <w:sz w:val="28"/>
          <w:szCs w:val="28"/>
        </w:rPr>
      </w:pPr>
      <w:r>
        <w:rPr>
          <w:sz w:val="28"/>
          <w:szCs w:val="28"/>
        </w:rPr>
        <w:t>H</w:t>
      </w:r>
      <w:r w:rsidR="0039211D">
        <w:rPr>
          <w:sz w:val="28"/>
          <w:szCs w:val="28"/>
        </w:rPr>
        <w:t>umbly</w:t>
      </w:r>
      <w:r>
        <w:rPr>
          <w:sz w:val="28"/>
          <w:szCs w:val="28"/>
        </w:rPr>
        <w:t>, we</w:t>
      </w:r>
      <w:r w:rsidR="0039211D">
        <w:rPr>
          <w:sz w:val="28"/>
          <w:szCs w:val="28"/>
        </w:rPr>
        <w:t xml:space="preserve"> ask you to receive these our prayers through Christ our Lord, Amen.</w:t>
      </w:r>
    </w:p>
    <w:sectPr w:rsidR="0039211D" w:rsidRPr="00392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72"/>
    <w:rsid w:val="0011453A"/>
    <w:rsid w:val="0039211D"/>
    <w:rsid w:val="003A177B"/>
    <w:rsid w:val="00556421"/>
    <w:rsid w:val="00793718"/>
    <w:rsid w:val="007D1878"/>
    <w:rsid w:val="00BB6B2D"/>
    <w:rsid w:val="00C81FD3"/>
    <w:rsid w:val="00D42D72"/>
    <w:rsid w:val="00D67E23"/>
    <w:rsid w:val="00DF5D94"/>
    <w:rsid w:val="00E67132"/>
    <w:rsid w:val="00F93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EE656-456C-314A-8BBF-4606E5DA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Bowe</dc:creator>
  <cp:keywords/>
  <dc:description/>
  <cp:lastModifiedBy>The Catholic Parish of Hailsham and Polegate</cp:lastModifiedBy>
  <cp:revision>2</cp:revision>
  <dcterms:created xsi:type="dcterms:W3CDTF">2026-03-18T08:57:00Z</dcterms:created>
  <dcterms:modified xsi:type="dcterms:W3CDTF">2026-03-18T08:57:00Z</dcterms:modified>
</cp:coreProperties>
</file>