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F04B" w14:textId="6535CD5B" w:rsidR="001C4042" w:rsidRDefault="00A66B81">
      <w:pPr>
        <w:rPr>
          <w:rFonts w:ascii="Times New Roman" w:hAnsi="Times New Roman" w:cs="Times New Roman"/>
          <w:b/>
          <w:bCs/>
          <w:sz w:val="28"/>
          <w:szCs w:val="28"/>
        </w:rPr>
      </w:pPr>
      <w:r>
        <w:rPr>
          <w:rFonts w:ascii="Times New Roman" w:hAnsi="Times New Roman" w:cs="Times New Roman"/>
          <w:b/>
          <w:bCs/>
          <w:sz w:val="28"/>
          <w:szCs w:val="28"/>
          <w:u w:val="single"/>
        </w:rPr>
        <w:t xml:space="preserve">Eighteenth Sunday in Ordinary Time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Year C</w:t>
      </w:r>
    </w:p>
    <w:p w14:paraId="05E6FD8E" w14:textId="77777777" w:rsidR="00A66B81" w:rsidRDefault="00A66B81">
      <w:pPr>
        <w:rPr>
          <w:rFonts w:ascii="Times New Roman" w:hAnsi="Times New Roman" w:cs="Times New Roman"/>
          <w:b/>
          <w:bCs/>
          <w:sz w:val="28"/>
          <w:szCs w:val="28"/>
        </w:rPr>
      </w:pPr>
    </w:p>
    <w:p w14:paraId="72756CF6" w14:textId="5841D7E7" w:rsidR="00A66B81" w:rsidRDefault="00A66B81">
      <w:pPr>
        <w:rPr>
          <w:rFonts w:ascii="Times New Roman" w:hAnsi="Times New Roman" w:cs="Times New Roman"/>
          <w:b/>
          <w:bCs/>
          <w:sz w:val="28"/>
          <w:szCs w:val="28"/>
        </w:rPr>
      </w:pPr>
      <w:r>
        <w:rPr>
          <w:rFonts w:ascii="Times New Roman" w:hAnsi="Times New Roman" w:cs="Times New Roman"/>
          <w:b/>
          <w:bCs/>
          <w:sz w:val="28"/>
          <w:szCs w:val="28"/>
        </w:rPr>
        <w:t xml:space="preserve">Priest: God is our refuge and strength, caring for us from morning to the </w:t>
      </w:r>
      <w:r w:rsidRPr="00A66B81">
        <w:rPr>
          <w:rFonts w:ascii="Times New Roman" w:hAnsi="Times New Roman" w:cs="Times New Roman"/>
          <w:b/>
          <w:bCs/>
          <w:sz w:val="28"/>
          <w:szCs w:val="28"/>
        </w:rPr>
        <w:t>evening of our days.</w:t>
      </w:r>
      <w:r>
        <w:rPr>
          <w:rFonts w:ascii="Times New Roman" w:hAnsi="Times New Roman" w:cs="Times New Roman"/>
          <w:b/>
          <w:bCs/>
          <w:sz w:val="28"/>
          <w:szCs w:val="28"/>
        </w:rPr>
        <w:t xml:space="preserve"> But he calls us to be responsible. Let us be attentive as we pray together today.</w:t>
      </w:r>
    </w:p>
    <w:p w14:paraId="6C7BFD12" w14:textId="77777777" w:rsidR="002F09EB" w:rsidRDefault="002F09EB">
      <w:pPr>
        <w:rPr>
          <w:rFonts w:ascii="Times New Roman" w:hAnsi="Times New Roman" w:cs="Times New Roman"/>
          <w:sz w:val="28"/>
          <w:szCs w:val="28"/>
        </w:rPr>
      </w:pPr>
    </w:p>
    <w:p w14:paraId="303921ED" w14:textId="74333B6F" w:rsidR="00A66B81" w:rsidRDefault="00A66B81">
      <w:pPr>
        <w:rPr>
          <w:rFonts w:ascii="Times New Roman" w:hAnsi="Times New Roman" w:cs="Times New Roman"/>
          <w:sz w:val="28"/>
          <w:szCs w:val="28"/>
        </w:rPr>
      </w:pPr>
      <w:r>
        <w:rPr>
          <w:rFonts w:ascii="Times New Roman" w:hAnsi="Times New Roman" w:cs="Times New Roman"/>
          <w:sz w:val="28"/>
          <w:szCs w:val="28"/>
        </w:rPr>
        <w:t>Reader: For the continuing witness of those consecrated to God in the religious life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A814B7D" w14:textId="72A1474C" w:rsidR="00A66B81" w:rsidRDefault="00A66B81" w:rsidP="00A66B81">
      <w:pPr>
        <w:ind w:left="5760" w:firstLine="720"/>
        <w:rPr>
          <w:rFonts w:ascii="Times New Roman" w:hAnsi="Times New Roman" w:cs="Times New Roman"/>
          <w:sz w:val="28"/>
          <w:szCs w:val="28"/>
        </w:rPr>
      </w:pPr>
      <w:r>
        <w:rPr>
          <w:rFonts w:ascii="Times New Roman" w:hAnsi="Times New Roman" w:cs="Times New Roman"/>
          <w:sz w:val="28"/>
          <w:szCs w:val="28"/>
        </w:rPr>
        <w:t>Lord Hear Us</w:t>
      </w:r>
    </w:p>
    <w:p w14:paraId="74466D26" w14:textId="6A7FFF08" w:rsidR="00A66B81" w:rsidRDefault="00A66B81">
      <w:pPr>
        <w:rPr>
          <w:rFonts w:ascii="Times New Roman" w:hAnsi="Times New Roman" w:cs="Times New Roman"/>
          <w:sz w:val="28"/>
          <w:szCs w:val="28"/>
        </w:rPr>
      </w:pPr>
      <w:r>
        <w:rPr>
          <w:rFonts w:ascii="Times New Roman" w:hAnsi="Times New Roman" w:cs="Times New Roman"/>
          <w:sz w:val="28"/>
          <w:szCs w:val="28"/>
        </w:rPr>
        <w:t xml:space="preserve">Reader: For a just sharing of food among all nations.      </w:t>
      </w:r>
    </w:p>
    <w:p w14:paraId="64CDD88C" w14:textId="7C9B7340" w:rsidR="00A66B81" w:rsidRDefault="00A66B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502D98DD" w14:textId="436F1A87" w:rsidR="00A66B81" w:rsidRDefault="00A66B81">
      <w:pPr>
        <w:rPr>
          <w:rFonts w:ascii="Times New Roman" w:hAnsi="Times New Roman" w:cs="Times New Roman"/>
          <w:sz w:val="28"/>
          <w:szCs w:val="28"/>
        </w:rPr>
      </w:pPr>
      <w:r>
        <w:rPr>
          <w:rFonts w:ascii="Times New Roman" w:hAnsi="Times New Roman" w:cs="Times New Roman"/>
          <w:sz w:val="28"/>
          <w:szCs w:val="28"/>
        </w:rPr>
        <w:t>Reader: For irresponsible and greedy people who risk their souls</w:t>
      </w:r>
    </w:p>
    <w:p w14:paraId="3F78682D" w14:textId="7E0A719D" w:rsidR="00A66B81" w:rsidRDefault="00A66B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5E1BB8DF" w14:textId="2C2E5639" w:rsidR="00A66B81" w:rsidRDefault="00A66B81">
      <w:pPr>
        <w:rPr>
          <w:rFonts w:ascii="Times New Roman" w:hAnsi="Times New Roman" w:cs="Times New Roman"/>
          <w:sz w:val="28"/>
          <w:szCs w:val="28"/>
        </w:rPr>
      </w:pPr>
      <w:r>
        <w:rPr>
          <w:rFonts w:ascii="Times New Roman" w:hAnsi="Times New Roman" w:cs="Times New Roman"/>
          <w:sz w:val="28"/>
          <w:szCs w:val="28"/>
        </w:rPr>
        <w:t>Reader: For wisdom to see through the vain and foolish things that clutter our lives</w:t>
      </w:r>
    </w:p>
    <w:p w14:paraId="2D93528F" w14:textId="7EF54664" w:rsidR="00A66B81" w:rsidRDefault="00A66B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1896D980" w14:textId="2E51B7DD" w:rsidR="00A66B81" w:rsidRDefault="00A66B81">
      <w:pPr>
        <w:rPr>
          <w:rFonts w:ascii="Times New Roman" w:hAnsi="Times New Roman" w:cs="Times New Roman"/>
          <w:sz w:val="28"/>
          <w:szCs w:val="28"/>
        </w:rPr>
      </w:pPr>
      <w:r>
        <w:rPr>
          <w:rFonts w:ascii="Times New Roman" w:hAnsi="Times New Roman" w:cs="Times New Roman"/>
          <w:sz w:val="28"/>
          <w:szCs w:val="28"/>
        </w:rPr>
        <w:t>Reader: For our sick and bereaved</w:t>
      </w:r>
      <w:r w:rsidR="002F09EB">
        <w:rPr>
          <w:rFonts w:ascii="Times New Roman" w:hAnsi="Times New Roman" w:cs="Times New Roman"/>
          <w:sz w:val="28"/>
          <w:szCs w:val="28"/>
        </w:rPr>
        <w:t xml:space="preserve"> that they may receive the healing hand of Our Lord and be comforted through illness and loss </w:t>
      </w:r>
    </w:p>
    <w:p w14:paraId="0773F456" w14:textId="660B3883" w:rsidR="002F09EB" w:rsidRDefault="002F09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797ADBCD" w14:textId="55F405FE" w:rsidR="002F09EB" w:rsidRDefault="002F09EB">
      <w:pPr>
        <w:rPr>
          <w:rFonts w:ascii="Times New Roman" w:hAnsi="Times New Roman" w:cs="Times New Roman"/>
          <w:sz w:val="28"/>
          <w:szCs w:val="28"/>
        </w:rPr>
      </w:pPr>
      <w:r>
        <w:rPr>
          <w:rFonts w:ascii="Times New Roman" w:hAnsi="Times New Roman" w:cs="Times New Roman"/>
          <w:sz w:val="28"/>
          <w:szCs w:val="28"/>
        </w:rPr>
        <w:t>Reader: For the souls of the blessed departed especially those who have recently died and those whom we hold dear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C30322D" w14:textId="40017714" w:rsidR="002F09EB" w:rsidRDefault="002F09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3701B76D" w14:textId="77777777" w:rsidR="002F09EB" w:rsidRDefault="002F09EB">
      <w:pPr>
        <w:rPr>
          <w:rFonts w:ascii="Times New Roman" w:hAnsi="Times New Roman" w:cs="Times New Roman"/>
          <w:sz w:val="28"/>
          <w:szCs w:val="28"/>
        </w:rPr>
      </w:pPr>
      <w:r>
        <w:rPr>
          <w:rFonts w:ascii="Times New Roman" w:hAnsi="Times New Roman" w:cs="Times New Roman"/>
          <w:sz w:val="28"/>
          <w:szCs w:val="28"/>
        </w:rPr>
        <w:t>Reader: Let us pray together to Mary our heavenly mother as we say</w:t>
      </w:r>
    </w:p>
    <w:p w14:paraId="6A603217" w14:textId="5CF65E54" w:rsidR="002F09EB" w:rsidRDefault="002F09EB" w:rsidP="002F09EB">
      <w:pPr>
        <w:ind w:firstLine="720"/>
        <w:rPr>
          <w:rFonts w:ascii="Times New Roman" w:hAnsi="Times New Roman" w:cs="Times New Roman"/>
          <w:sz w:val="28"/>
          <w:szCs w:val="28"/>
        </w:rPr>
      </w:pPr>
      <w:r>
        <w:rPr>
          <w:rFonts w:ascii="Times New Roman" w:hAnsi="Times New Roman" w:cs="Times New Roman"/>
          <w:sz w:val="28"/>
          <w:szCs w:val="28"/>
        </w:rPr>
        <w:t xml:space="preserve">   Hail Mary …….</w:t>
      </w:r>
    </w:p>
    <w:p w14:paraId="414BBF00" w14:textId="46503898" w:rsidR="002F09EB" w:rsidRDefault="002F09EB" w:rsidP="002F09EB">
      <w:pPr>
        <w:rPr>
          <w:rFonts w:ascii="Times New Roman" w:hAnsi="Times New Roman" w:cs="Times New Roman"/>
          <w:sz w:val="28"/>
          <w:szCs w:val="28"/>
        </w:rPr>
      </w:pPr>
      <w:r>
        <w:rPr>
          <w:rFonts w:ascii="Times New Roman" w:hAnsi="Times New Roman" w:cs="Times New Roman"/>
          <w:sz w:val="28"/>
          <w:szCs w:val="28"/>
        </w:rPr>
        <w:t>Reader : Let us pray in the silence of our hearts for our own personal intentions</w:t>
      </w:r>
    </w:p>
    <w:p w14:paraId="39D6CE89" w14:textId="77777777" w:rsidR="002F09EB" w:rsidRDefault="002F09EB" w:rsidP="002F09EB">
      <w:pPr>
        <w:rPr>
          <w:rFonts w:ascii="Times New Roman" w:hAnsi="Times New Roman" w:cs="Times New Roman"/>
          <w:b/>
          <w:bCs/>
          <w:sz w:val="28"/>
          <w:szCs w:val="28"/>
        </w:rPr>
      </w:pPr>
    </w:p>
    <w:p w14:paraId="7911F0E9" w14:textId="6BA87D2B" w:rsidR="002F09EB" w:rsidRDefault="002F09EB" w:rsidP="002F09EB">
      <w:pPr>
        <w:rPr>
          <w:rFonts w:ascii="Times New Roman" w:hAnsi="Times New Roman" w:cs="Times New Roman"/>
          <w:b/>
          <w:bCs/>
          <w:sz w:val="28"/>
          <w:szCs w:val="28"/>
        </w:rPr>
      </w:pPr>
      <w:r>
        <w:rPr>
          <w:rFonts w:ascii="Times New Roman" w:hAnsi="Times New Roman" w:cs="Times New Roman"/>
          <w:b/>
          <w:bCs/>
          <w:sz w:val="28"/>
          <w:szCs w:val="28"/>
        </w:rPr>
        <w:t>Priest: Holy Lord and Father, may your favour be upon us, as you receive the prayers we make. Turn our thoughts from the things of earth as we celebrate these sacred mysteries, through Christ our Lord</w:t>
      </w:r>
    </w:p>
    <w:p w14:paraId="77B2FEC2" w14:textId="4F972354" w:rsidR="002F09EB" w:rsidRPr="002F09EB" w:rsidRDefault="002F09EB" w:rsidP="002F09EB">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Amen.</w:t>
      </w:r>
    </w:p>
    <w:sectPr w:rsidR="002F09EB" w:rsidRPr="002F0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81"/>
    <w:rsid w:val="00026131"/>
    <w:rsid w:val="001C4042"/>
    <w:rsid w:val="00286402"/>
    <w:rsid w:val="002F09EB"/>
    <w:rsid w:val="004665C3"/>
    <w:rsid w:val="00A66B81"/>
    <w:rsid w:val="00AE38B0"/>
    <w:rsid w:val="00BD189F"/>
    <w:rsid w:val="00EA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FAB7"/>
  <w15:chartTrackingRefBased/>
  <w15:docId w15:val="{6CF794FD-17D8-4E8F-BCBD-F2B42297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B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6B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B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B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B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B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B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B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B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B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B81"/>
    <w:rPr>
      <w:rFonts w:eastAsiaTheme="majorEastAsia" w:cstheme="majorBidi"/>
      <w:color w:val="272727" w:themeColor="text1" w:themeTint="D8"/>
    </w:rPr>
  </w:style>
  <w:style w:type="paragraph" w:styleId="Title">
    <w:name w:val="Title"/>
    <w:basedOn w:val="Normal"/>
    <w:next w:val="Normal"/>
    <w:link w:val="TitleChar"/>
    <w:uiPriority w:val="10"/>
    <w:qFormat/>
    <w:rsid w:val="00A66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B81"/>
    <w:pPr>
      <w:spacing w:before="160"/>
      <w:jc w:val="center"/>
    </w:pPr>
    <w:rPr>
      <w:i/>
      <w:iCs/>
      <w:color w:val="404040" w:themeColor="text1" w:themeTint="BF"/>
    </w:rPr>
  </w:style>
  <w:style w:type="character" w:customStyle="1" w:styleId="QuoteChar">
    <w:name w:val="Quote Char"/>
    <w:basedOn w:val="DefaultParagraphFont"/>
    <w:link w:val="Quote"/>
    <w:uiPriority w:val="29"/>
    <w:rsid w:val="00A66B81"/>
    <w:rPr>
      <w:i/>
      <w:iCs/>
      <w:color w:val="404040" w:themeColor="text1" w:themeTint="BF"/>
    </w:rPr>
  </w:style>
  <w:style w:type="paragraph" w:styleId="ListParagraph">
    <w:name w:val="List Paragraph"/>
    <w:basedOn w:val="Normal"/>
    <w:uiPriority w:val="34"/>
    <w:qFormat/>
    <w:rsid w:val="00A66B81"/>
    <w:pPr>
      <w:ind w:left="720"/>
      <w:contextualSpacing/>
    </w:pPr>
  </w:style>
  <w:style w:type="character" w:styleId="IntenseEmphasis">
    <w:name w:val="Intense Emphasis"/>
    <w:basedOn w:val="DefaultParagraphFont"/>
    <w:uiPriority w:val="21"/>
    <w:qFormat/>
    <w:rsid w:val="00A66B81"/>
    <w:rPr>
      <w:i/>
      <w:iCs/>
      <w:color w:val="2F5496" w:themeColor="accent1" w:themeShade="BF"/>
    </w:rPr>
  </w:style>
  <w:style w:type="paragraph" w:styleId="IntenseQuote">
    <w:name w:val="Intense Quote"/>
    <w:basedOn w:val="Normal"/>
    <w:next w:val="Normal"/>
    <w:link w:val="IntenseQuoteChar"/>
    <w:uiPriority w:val="30"/>
    <w:qFormat/>
    <w:rsid w:val="00A66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B81"/>
    <w:rPr>
      <w:i/>
      <w:iCs/>
      <w:color w:val="2F5496" w:themeColor="accent1" w:themeShade="BF"/>
    </w:rPr>
  </w:style>
  <w:style w:type="character" w:styleId="IntenseReference">
    <w:name w:val="Intense Reference"/>
    <w:basedOn w:val="DefaultParagraphFont"/>
    <w:uiPriority w:val="32"/>
    <w:qFormat/>
    <w:rsid w:val="00A66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cp:lastPrinted>2025-07-14T09:26:00Z</cp:lastPrinted>
  <dcterms:created xsi:type="dcterms:W3CDTF">2025-07-14T09:26:00Z</dcterms:created>
  <dcterms:modified xsi:type="dcterms:W3CDTF">2025-07-14T09:26:00Z</dcterms:modified>
</cp:coreProperties>
</file>